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43" w:rsidRDefault="00B25643">
      <w:pPr>
        <w:rPr>
          <w:rFonts w:ascii="Tahoma" w:hAnsi="Tahoma" w:cs="Tahoma"/>
          <w:b/>
          <w:sz w:val="26"/>
          <w:szCs w:val="26"/>
          <w:lang w:val="en-US"/>
        </w:rPr>
      </w:pPr>
      <w:r>
        <w:rPr>
          <w:rFonts w:ascii="Tahoma" w:hAnsi="Tahoma" w:cs="Tahoma"/>
          <w:b/>
          <w:sz w:val="26"/>
          <w:szCs w:val="26"/>
          <w:lang w:val="en-US"/>
        </w:rPr>
        <w:t xml:space="preserve">TOM TẮT VỀ CÔNG TY HI-PEC </w:t>
      </w:r>
    </w:p>
    <w:p w:rsidR="00132ABB" w:rsidRPr="00942A7A" w:rsidRDefault="00FC7871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 xml:space="preserve">       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 xml:space="preserve">Công ty Cổ Phần Hóa Dầu Công Nghệ Cao Hi-Pec </w:t>
      </w:r>
      <w:r w:rsidR="000424A9">
        <w:rPr>
          <w:rFonts w:ascii="Tahoma" w:hAnsi="Tahoma" w:cs="Tahoma"/>
          <w:sz w:val="26"/>
          <w:szCs w:val="26"/>
          <w:lang w:val="en-US"/>
        </w:rPr>
        <w:t xml:space="preserve">được 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 xml:space="preserve">thành lập năm 2004 với </w:t>
      </w:r>
      <w:r w:rsidR="000424A9">
        <w:rPr>
          <w:rFonts w:ascii="Tahoma" w:hAnsi="Tahoma" w:cs="Tahoma"/>
          <w:sz w:val="26"/>
          <w:szCs w:val="26"/>
          <w:lang w:val="en-US"/>
        </w:rPr>
        <w:t>triết lý kinh doanh: “</w:t>
      </w:r>
      <w:r w:rsidR="00B25643" w:rsidRPr="00942A7A">
        <w:rPr>
          <w:rFonts w:ascii="Tahoma" w:hAnsi="Tahoma" w:cs="Tahoma"/>
          <w:sz w:val="26"/>
          <w:szCs w:val="26"/>
          <w:lang w:val="en-US"/>
        </w:rPr>
        <w:t>KHÁ</w:t>
      </w:r>
      <w:r w:rsidR="00B25643">
        <w:rPr>
          <w:rFonts w:ascii="Tahoma" w:hAnsi="Tahoma" w:cs="Tahoma"/>
          <w:sz w:val="26"/>
          <w:szCs w:val="26"/>
          <w:lang w:val="en-US"/>
        </w:rPr>
        <w:t>C</w:t>
      </w:r>
      <w:r w:rsidR="00B25643" w:rsidRPr="00942A7A">
        <w:rPr>
          <w:rFonts w:ascii="Tahoma" w:hAnsi="Tahoma" w:cs="Tahoma"/>
          <w:sz w:val="26"/>
          <w:szCs w:val="26"/>
          <w:lang w:val="en-US"/>
        </w:rPr>
        <w:t xml:space="preserve"> HƠN – TỐ</w:t>
      </w:r>
      <w:r w:rsidR="00B25643">
        <w:rPr>
          <w:rFonts w:ascii="Tahoma" w:hAnsi="Tahoma" w:cs="Tahoma"/>
          <w:sz w:val="26"/>
          <w:szCs w:val="26"/>
          <w:lang w:val="en-US"/>
        </w:rPr>
        <w:t>T HƠN”</w:t>
      </w:r>
      <w:r w:rsidR="00B25643" w:rsidRPr="00942A7A">
        <w:rPr>
          <w:rFonts w:ascii="Tahoma" w:hAnsi="Tahoma" w:cs="Tahoma"/>
          <w:sz w:val="26"/>
          <w:szCs w:val="26"/>
          <w:lang w:val="en-US"/>
        </w:rPr>
        <w:t xml:space="preserve"> </w:t>
      </w:r>
      <w:r w:rsidR="000424A9">
        <w:rPr>
          <w:rFonts w:ascii="Tahoma" w:hAnsi="Tahoma" w:cs="Tahoma"/>
          <w:sz w:val="26"/>
          <w:szCs w:val="26"/>
          <w:lang w:val="en-US"/>
        </w:rPr>
        <w:t>L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>uôn tìm kiếm những sản phẩm và công nghệ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r w:rsidR="000424A9">
        <w:rPr>
          <w:rFonts w:ascii="Tahoma" w:hAnsi="Tahoma" w:cs="Tahoma"/>
          <w:sz w:val="26"/>
          <w:szCs w:val="26"/>
          <w:lang w:val="en-US"/>
        </w:rPr>
        <w:t xml:space="preserve">mới nhất, tiên tiến nhất của thế giới </w:t>
      </w:r>
      <w:r w:rsidR="00594F2B">
        <w:rPr>
          <w:rFonts w:ascii="Tahoma" w:hAnsi="Tahoma" w:cs="Tahoma"/>
          <w:sz w:val="26"/>
          <w:szCs w:val="26"/>
          <w:lang w:val="en-US"/>
        </w:rPr>
        <w:t xml:space="preserve">về sơn </w:t>
      </w:r>
      <w:r w:rsidR="000424A9">
        <w:rPr>
          <w:rFonts w:ascii="Tahoma" w:hAnsi="Tahoma" w:cs="Tahoma"/>
          <w:sz w:val="26"/>
          <w:szCs w:val="26"/>
          <w:lang w:val="en-US"/>
        </w:rPr>
        <w:t xml:space="preserve">để tích hợp, ứng dụng tại Việt Nam nhằm tạo ra các sản phẩm, dịch vụ 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>KHÁ</w:t>
      </w:r>
      <w:r>
        <w:rPr>
          <w:rFonts w:ascii="Tahoma" w:hAnsi="Tahoma" w:cs="Tahoma"/>
          <w:sz w:val="26"/>
          <w:szCs w:val="26"/>
          <w:lang w:val="en-US"/>
        </w:rPr>
        <w:t>C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 xml:space="preserve"> HƠN – TỐT HƠN, thân thiện với con người và môi trườn</w:t>
      </w:r>
      <w:bookmarkStart w:id="0" w:name="_GoBack"/>
      <w:bookmarkEnd w:id="0"/>
      <w:r w:rsidR="0030114E" w:rsidRPr="00942A7A">
        <w:rPr>
          <w:rFonts w:ascii="Tahoma" w:hAnsi="Tahoma" w:cs="Tahoma"/>
          <w:sz w:val="26"/>
          <w:szCs w:val="26"/>
          <w:lang w:val="en-US"/>
        </w:rPr>
        <w:t xml:space="preserve">g </w:t>
      </w:r>
      <w:r w:rsidR="000424A9">
        <w:rPr>
          <w:rFonts w:ascii="Tahoma" w:hAnsi="Tahoma" w:cs="Tahoma"/>
          <w:sz w:val="26"/>
          <w:szCs w:val="26"/>
          <w:lang w:val="en-US"/>
        </w:rPr>
        <w:t>hơn”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 xml:space="preserve">. </w:t>
      </w:r>
    </w:p>
    <w:p w:rsidR="0030114E" w:rsidRPr="00942A7A" w:rsidRDefault="00FC7871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 xml:space="preserve">   </w:t>
      </w:r>
      <w:r w:rsidR="004B7B9D">
        <w:rPr>
          <w:rFonts w:ascii="Tahoma" w:hAnsi="Tahoma" w:cs="Tahoma"/>
          <w:sz w:val="26"/>
          <w:szCs w:val="26"/>
          <w:lang w:val="en-US"/>
        </w:rPr>
        <w:t>Cụ thể</w:t>
      </w:r>
      <w:r w:rsidR="000424A9">
        <w:rPr>
          <w:rFonts w:ascii="Tahoma" w:hAnsi="Tahoma" w:cs="Tahoma"/>
          <w:sz w:val="26"/>
          <w:szCs w:val="26"/>
          <w:lang w:val="en-US"/>
        </w:rPr>
        <w:t>,</w:t>
      </w:r>
      <w:r w:rsidR="004B7B9D">
        <w:rPr>
          <w:rFonts w:ascii="Tahoma" w:hAnsi="Tahoma" w:cs="Tahoma"/>
          <w:sz w:val="26"/>
          <w:szCs w:val="26"/>
          <w:lang w:val="en-US"/>
        </w:rPr>
        <w:t xml:space="preserve"> 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>H</w:t>
      </w:r>
      <w:r>
        <w:rPr>
          <w:rFonts w:ascii="Tahoma" w:hAnsi="Tahoma" w:cs="Tahoma"/>
          <w:sz w:val="26"/>
          <w:szCs w:val="26"/>
          <w:lang w:val="en-US"/>
        </w:rPr>
        <w:t>I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>-PEC</w:t>
      </w:r>
      <w:r w:rsidR="00AB0F45">
        <w:rPr>
          <w:rFonts w:ascii="Tahoma" w:hAnsi="Tahoma" w:cs="Tahoma"/>
          <w:sz w:val="26"/>
          <w:szCs w:val="26"/>
          <w:lang w:val="en-US"/>
        </w:rPr>
        <w:t xml:space="preserve"> </w:t>
      </w:r>
      <w:r w:rsidR="004B7B9D">
        <w:rPr>
          <w:rFonts w:ascii="Tahoma" w:hAnsi="Tahoma" w:cs="Tahoma"/>
          <w:sz w:val="26"/>
          <w:szCs w:val="26"/>
          <w:lang w:val="en-US"/>
        </w:rPr>
        <w:t xml:space="preserve">đã </w:t>
      </w:r>
      <w:r w:rsidR="000424A9">
        <w:rPr>
          <w:rFonts w:ascii="Tahoma" w:hAnsi="Tahoma" w:cs="Tahoma"/>
          <w:sz w:val="26"/>
          <w:szCs w:val="26"/>
          <w:lang w:val="en-US"/>
        </w:rPr>
        <w:t>chọn lựa và đưa vào thị trường Việt N</w:t>
      </w:r>
      <w:r w:rsidR="004B7B9D">
        <w:rPr>
          <w:rFonts w:ascii="Tahoma" w:hAnsi="Tahoma" w:cs="Tahoma"/>
          <w:sz w:val="26"/>
          <w:szCs w:val="26"/>
          <w:lang w:val="en-US"/>
        </w:rPr>
        <w:t>am các sản phẩ</w:t>
      </w:r>
      <w:r w:rsidR="00AB0F45">
        <w:rPr>
          <w:rFonts w:ascii="Tahoma" w:hAnsi="Tahoma" w:cs="Tahoma"/>
          <w:sz w:val="26"/>
          <w:szCs w:val="26"/>
          <w:lang w:val="en-US"/>
        </w:rPr>
        <w:t>m sau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 xml:space="preserve">: </w:t>
      </w:r>
    </w:p>
    <w:p w:rsidR="00FC7871" w:rsidRDefault="0030114E">
      <w:pPr>
        <w:rPr>
          <w:rFonts w:ascii="Tahoma" w:hAnsi="Tahoma" w:cs="Tahoma"/>
          <w:sz w:val="26"/>
          <w:szCs w:val="26"/>
          <w:lang w:val="en-US"/>
        </w:rPr>
      </w:pPr>
      <w:r w:rsidRPr="00AB0F45">
        <w:rPr>
          <w:rFonts w:ascii="Tahoma" w:hAnsi="Tahoma" w:cs="Tahoma"/>
          <w:b/>
          <w:sz w:val="26"/>
          <w:szCs w:val="26"/>
          <w:lang w:val="en-US"/>
        </w:rPr>
        <w:t>1</w:t>
      </w:r>
      <w:r w:rsidR="00AB0F45" w:rsidRPr="00AB0F45">
        <w:rPr>
          <w:rFonts w:ascii="Tahoma" w:hAnsi="Tahoma" w:cs="Tahoma"/>
          <w:b/>
          <w:sz w:val="26"/>
          <w:szCs w:val="26"/>
          <w:lang w:val="en-US"/>
        </w:rPr>
        <w:t>.</w:t>
      </w:r>
      <w:r w:rsidRPr="00AB0F45">
        <w:rPr>
          <w:rFonts w:ascii="Tahoma" w:hAnsi="Tahoma" w:cs="Tahoma"/>
          <w:b/>
          <w:sz w:val="26"/>
          <w:szCs w:val="26"/>
          <w:lang w:val="en-US"/>
        </w:rPr>
        <w:t xml:space="preserve"> Sơn dân dụng trang trí sinh thái</w:t>
      </w:r>
      <w:r w:rsidR="00FC7871" w:rsidRPr="00AB0F45">
        <w:rPr>
          <w:rFonts w:ascii="Tahoma" w:hAnsi="Tahoma" w:cs="Tahoma"/>
          <w:b/>
          <w:sz w:val="26"/>
          <w:szCs w:val="26"/>
          <w:lang w:val="en-US"/>
        </w:rPr>
        <w:t>-</w:t>
      </w:r>
      <w:r w:rsidRPr="00AB0F45">
        <w:rPr>
          <w:rFonts w:ascii="Tahoma" w:hAnsi="Tahoma" w:cs="Tahoma"/>
          <w:b/>
          <w:sz w:val="26"/>
          <w:szCs w:val="26"/>
          <w:lang w:val="en-US"/>
        </w:rPr>
        <w:t xml:space="preserve"> Graphenstone</w:t>
      </w:r>
      <w:r w:rsidR="00B25643">
        <w:rPr>
          <w:rFonts w:ascii="Tahoma" w:hAnsi="Tahoma" w:cs="Tahoma"/>
          <w:sz w:val="26"/>
          <w:szCs w:val="26"/>
          <w:lang w:val="en-US"/>
        </w:rPr>
        <w:t xml:space="preserve"> </w:t>
      </w:r>
      <w:r w:rsidRPr="00942A7A">
        <w:rPr>
          <w:rFonts w:ascii="Tahoma" w:hAnsi="Tahoma" w:cs="Tahoma"/>
          <w:sz w:val="26"/>
          <w:szCs w:val="26"/>
          <w:lang w:val="en-US"/>
        </w:rPr>
        <w:t xml:space="preserve"> của Tây Ban Nha – loạ</w:t>
      </w:r>
      <w:r w:rsidR="00FC7871">
        <w:rPr>
          <w:rFonts w:ascii="Tahoma" w:hAnsi="Tahoma" w:cs="Tahoma"/>
          <w:sz w:val="26"/>
          <w:szCs w:val="26"/>
          <w:lang w:val="en-US"/>
        </w:rPr>
        <w:t>i sơn ECO-NANO GR</w:t>
      </w:r>
      <w:r w:rsidRPr="00942A7A">
        <w:rPr>
          <w:rFonts w:ascii="Tahoma" w:hAnsi="Tahoma" w:cs="Tahoma"/>
          <w:sz w:val="26"/>
          <w:szCs w:val="26"/>
          <w:lang w:val="en-US"/>
        </w:rPr>
        <w:t>APHEN, 100% tự nhiên, không hóa chất (VOC’s)… đạ</w:t>
      </w:r>
      <w:r w:rsidR="00B25643">
        <w:rPr>
          <w:rFonts w:ascii="Tahoma" w:hAnsi="Tahoma" w:cs="Tahoma"/>
          <w:sz w:val="26"/>
          <w:szCs w:val="26"/>
          <w:lang w:val="en-US"/>
        </w:rPr>
        <w:t>t 16 CHỨNG CHỈ CAO NHẤT THẾ GIỚI ,</w:t>
      </w:r>
      <w:r w:rsidRPr="00942A7A">
        <w:rPr>
          <w:rFonts w:ascii="Tahoma" w:hAnsi="Tahoma" w:cs="Tahoma"/>
          <w:sz w:val="26"/>
          <w:szCs w:val="26"/>
          <w:lang w:val="en-US"/>
        </w:rPr>
        <w:t xml:space="preserve">dùng cho các công trình xanh, bảo vệ </w:t>
      </w:r>
      <w:r w:rsidR="00942A7A">
        <w:rPr>
          <w:rFonts w:ascii="Tahoma" w:hAnsi="Tahoma" w:cs="Tahoma"/>
          <w:sz w:val="26"/>
          <w:szCs w:val="26"/>
          <w:lang w:val="en-US"/>
        </w:rPr>
        <w:t xml:space="preserve">sức khỏe </w:t>
      </w:r>
      <w:r w:rsidRPr="00942A7A">
        <w:rPr>
          <w:rFonts w:ascii="Tahoma" w:hAnsi="Tahoma" w:cs="Tahoma"/>
          <w:sz w:val="26"/>
          <w:szCs w:val="26"/>
          <w:lang w:val="en-US"/>
        </w:rPr>
        <w:t>con người và môi trường cao nhất.</w:t>
      </w:r>
    </w:p>
    <w:p w:rsidR="0030114E" w:rsidRPr="00942A7A" w:rsidRDefault="00FC7871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>Lĩnh vực sử dụng: nhà ở</w:t>
      </w:r>
      <w:r w:rsidR="00AB0F45">
        <w:rPr>
          <w:rFonts w:ascii="Tahoma" w:hAnsi="Tahoma" w:cs="Tahoma"/>
          <w:sz w:val="26"/>
          <w:szCs w:val="26"/>
          <w:lang w:val="en-US"/>
        </w:rPr>
        <w:t>, văn phòng</w:t>
      </w:r>
      <w:r>
        <w:rPr>
          <w:rFonts w:ascii="Tahoma" w:hAnsi="Tahoma" w:cs="Tahoma"/>
          <w:sz w:val="26"/>
          <w:szCs w:val="26"/>
          <w:lang w:val="en-US"/>
        </w:rPr>
        <w:t>, bệnh việ</w:t>
      </w:r>
      <w:r w:rsidR="00AB0F45">
        <w:rPr>
          <w:rFonts w:ascii="Tahoma" w:hAnsi="Tahoma" w:cs="Tahoma"/>
          <w:sz w:val="26"/>
          <w:szCs w:val="26"/>
          <w:lang w:val="en-US"/>
        </w:rPr>
        <w:t>n</w:t>
      </w:r>
      <w:r>
        <w:rPr>
          <w:rFonts w:ascii="Tahoma" w:hAnsi="Tahoma" w:cs="Tahoma"/>
          <w:sz w:val="26"/>
          <w:szCs w:val="26"/>
          <w:lang w:val="en-US"/>
        </w:rPr>
        <w:t>, trường họ</w:t>
      </w:r>
      <w:r w:rsidR="00AB0F45">
        <w:rPr>
          <w:rFonts w:ascii="Tahoma" w:hAnsi="Tahoma" w:cs="Tahoma"/>
          <w:sz w:val="26"/>
          <w:szCs w:val="26"/>
          <w:lang w:val="en-US"/>
        </w:rPr>
        <w:t>c</w:t>
      </w:r>
      <w:r>
        <w:rPr>
          <w:rFonts w:ascii="Tahoma" w:hAnsi="Tahoma" w:cs="Tahoma"/>
          <w:sz w:val="26"/>
          <w:szCs w:val="26"/>
          <w:lang w:val="en-US"/>
        </w:rPr>
        <w:t>, di tích lịch sử</w:t>
      </w:r>
      <w:proofErr w:type="gramStart"/>
      <w:r w:rsidR="00AB0F45">
        <w:rPr>
          <w:rFonts w:ascii="Tahoma" w:hAnsi="Tahoma" w:cs="Tahoma"/>
          <w:sz w:val="26"/>
          <w:szCs w:val="26"/>
          <w:lang w:val="en-US"/>
        </w:rPr>
        <w:t>,…</w:t>
      </w:r>
      <w:proofErr w:type="gram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 xml:space="preserve"> </w:t>
      </w:r>
    </w:p>
    <w:p w:rsidR="0030114E" w:rsidRDefault="0030114E">
      <w:pPr>
        <w:rPr>
          <w:rFonts w:ascii="Tahoma" w:hAnsi="Tahoma" w:cs="Tahoma"/>
          <w:sz w:val="26"/>
          <w:szCs w:val="26"/>
          <w:lang w:val="en-US"/>
        </w:rPr>
      </w:pPr>
      <w:r w:rsidRPr="00AB0F45">
        <w:rPr>
          <w:rFonts w:ascii="Tahoma" w:hAnsi="Tahoma" w:cs="Tahoma"/>
          <w:b/>
          <w:sz w:val="26"/>
          <w:szCs w:val="26"/>
          <w:lang w:val="en-US"/>
        </w:rPr>
        <w:t>2</w:t>
      </w:r>
      <w:r w:rsidR="00AB0F45" w:rsidRPr="00AB0F45">
        <w:rPr>
          <w:rFonts w:ascii="Tahoma" w:hAnsi="Tahoma" w:cs="Tahoma"/>
          <w:b/>
          <w:sz w:val="26"/>
          <w:szCs w:val="26"/>
          <w:lang w:val="en-US"/>
        </w:rPr>
        <w:t>.</w:t>
      </w:r>
      <w:r w:rsidRPr="00AB0F45">
        <w:rPr>
          <w:rFonts w:ascii="Tahoma" w:hAnsi="Tahoma" w:cs="Tahoma"/>
          <w:b/>
          <w:sz w:val="26"/>
          <w:szCs w:val="26"/>
          <w:lang w:val="en-US"/>
        </w:rPr>
        <w:t xml:space="preserve"> Sơn công nghiệp </w:t>
      </w:r>
      <w:r w:rsidR="00FC7871" w:rsidRPr="00AB0F45">
        <w:rPr>
          <w:rFonts w:ascii="Tahoma" w:hAnsi="Tahoma" w:cs="Tahoma"/>
          <w:b/>
          <w:sz w:val="26"/>
          <w:szCs w:val="26"/>
          <w:lang w:val="en-US"/>
        </w:rPr>
        <w:t>sinh thái -</w:t>
      </w:r>
      <w:r w:rsidRPr="00AB0F45">
        <w:rPr>
          <w:rFonts w:ascii="Tahoma" w:hAnsi="Tahoma" w:cs="Tahoma"/>
          <w:b/>
          <w:sz w:val="26"/>
          <w:szCs w:val="26"/>
          <w:lang w:val="en-US"/>
        </w:rPr>
        <w:t>Sherwin – Wiliams</w:t>
      </w:r>
      <w:r w:rsidRPr="00942A7A">
        <w:rPr>
          <w:rFonts w:ascii="Tahoma" w:hAnsi="Tahoma" w:cs="Tahoma"/>
          <w:sz w:val="26"/>
          <w:szCs w:val="26"/>
          <w:lang w:val="en-US"/>
        </w:rPr>
        <w:t xml:space="preserve"> (Mỹ), Chống ăn mòn cho sắt thép và bê tông, sơn 100% rắn, không cháy nổ</w:t>
      </w:r>
      <w:r w:rsidR="004B7B9D">
        <w:rPr>
          <w:rFonts w:ascii="Tahoma" w:hAnsi="Tahoma" w:cs="Tahoma"/>
          <w:sz w:val="26"/>
          <w:szCs w:val="26"/>
          <w:lang w:val="en-US"/>
        </w:rPr>
        <w:t xml:space="preserve">, dùng trong công nghiêp </w:t>
      </w:r>
      <w:proofErr w:type="gramStart"/>
      <w:r w:rsidR="004B7B9D">
        <w:rPr>
          <w:rFonts w:ascii="Tahoma" w:hAnsi="Tahoma" w:cs="Tahoma"/>
          <w:sz w:val="26"/>
          <w:szCs w:val="26"/>
          <w:lang w:val="en-US"/>
        </w:rPr>
        <w:t xml:space="preserve">và </w:t>
      </w:r>
      <w:r w:rsidRPr="00942A7A">
        <w:rPr>
          <w:rFonts w:ascii="Tahoma" w:hAnsi="Tahoma" w:cs="Tahoma"/>
          <w:sz w:val="26"/>
          <w:szCs w:val="26"/>
          <w:lang w:val="en-US"/>
        </w:rPr>
        <w:t xml:space="preserve"> thực</w:t>
      </w:r>
      <w:proofErr w:type="gramEnd"/>
      <w:r w:rsidRPr="00942A7A">
        <w:rPr>
          <w:rFonts w:ascii="Tahoma" w:hAnsi="Tahoma" w:cs="Tahoma"/>
          <w:sz w:val="26"/>
          <w:szCs w:val="26"/>
          <w:lang w:val="en-US"/>
        </w:rPr>
        <w:t xml:space="preserve"> phẩm, thân thiện môi trường, sơn được trong mọi điều kiện thời tiết, tuổi thọ 25 năm, đạt chứng chỉ</w:t>
      </w:r>
      <w:r w:rsidR="004B7B9D">
        <w:rPr>
          <w:rFonts w:ascii="Tahoma" w:hAnsi="Tahoma" w:cs="Tahoma"/>
          <w:sz w:val="26"/>
          <w:szCs w:val="26"/>
          <w:lang w:val="en-US"/>
        </w:rPr>
        <w:t xml:space="preserve"> IMO PSPC, H</w:t>
      </w:r>
      <w:r w:rsidRPr="00942A7A">
        <w:rPr>
          <w:rFonts w:ascii="Tahoma" w:hAnsi="Tahoma" w:cs="Tahoma"/>
          <w:sz w:val="26"/>
          <w:szCs w:val="26"/>
          <w:lang w:val="en-US"/>
        </w:rPr>
        <w:t>ải quân Mỹ, Đăg kiểm Lioyd, ABS, DNV, Newcastle…</w:t>
      </w:r>
    </w:p>
    <w:p w:rsidR="00FC7871" w:rsidRPr="00942A7A" w:rsidRDefault="00FC7871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>Lĩnh vực sử dụ</w:t>
      </w:r>
      <w:r w:rsidR="00AB0F45">
        <w:rPr>
          <w:rFonts w:ascii="Tahoma" w:hAnsi="Tahoma" w:cs="Tahoma"/>
          <w:sz w:val="26"/>
          <w:szCs w:val="26"/>
          <w:lang w:val="en-US"/>
        </w:rPr>
        <w:t>ng</w:t>
      </w:r>
      <w:r>
        <w:rPr>
          <w:rFonts w:ascii="Tahoma" w:hAnsi="Tahoma" w:cs="Tahoma"/>
          <w:sz w:val="26"/>
          <w:szCs w:val="26"/>
          <w:lang w:val="en-US"/>
        </w:rPr>
        <w:t>: dầ</w:t>
      </w:r>
      <w:r w:rsidR="00AB0F45">
        <w:rPr>
          <w:rFonts w:ascii="Tahoma" w:hAnsi="Tahoma" w:cs="Tahoma"/>
          <w:sz w:val="26"/>
          <w:szCs w:val="26"/>
          <w:lang w:val="en-US"/>
        </w:rPr>
        <w:t>u khí</w:t>
      </w:r>
      <w:r>
        <w:rPr>
          <w:rFonts w:ascii="Tahoma" w:hAnsi="Tahoma" w:cs="Tahoma"/>
          <w:sz w:val="26"/>
          <w:szCs w:val="26"/>
          <w:lang w:val="en-US"/>
        </w:rPr>
        <w:t>, điện lự</w:t>
      </w:r>
      <w:r w:rsidR="00AB0F45">
        <w:rPr>
          <w:rFonts w:ascii="Tahoma" w:hAnsi="Tahoma" w:cs="Tahoma"/>
          <w:sz w:val="26"/>
          <w:szCs w:val="26"/>
          <w:lang w:val="en-US"/>
        </w:rPr>
        <w:t>c</w:t>
      </w:r>
      <w:r>
        <w:rPr>
          <w:rFonts w:ascii="Tahoma" w:hAnsi="Tahoma" w:cs="Tahoma"/>
          <w:sz w:val="26"/>
          <w:szCs w:val="26"/>
          <w:lang w:val="en-US"/>
        </w:rPr>
        <w:t xml:space="preserve">, hàng hải, </w:t>
      </w:r>
      <w:r w:rsidR="001B2D8B">
        <w:rPr>
          <w:rFonts w:ascii="Tahoma" w:hAnsi="Tahoma" w:cs="Tahoma"/>
          <w:sz w:val="26"/>
          <w:szCs w:val="26"/>
          <w:lang w:val="en-US"/>
        </w:rPr>
        <w:t>thực phẩ</w:t>
      </w:r>
      <w:r w:rsidR="00AB0F45">
        <w:rPr>
          <w:rFonts w:ascii="Tahoma" w:hAnsi="Tahoma" w:cs="Tahoma"/>
          <w:sz w:val="26"/>
          <w:szCs w:val="26"/>
          <w:lang w:val="en-US"/>
        </w:rPr>
        <w:t>m</w:t>
      </w:r>
      <w:r w:rsidR="001B2D8B">
        <w:rPr>
          <w:rFonts w:ascii="Tahoma" w:hAnsi="Tahoma" w:cs="Tahoma"/>
          <w:sz w:val="26"/>
          <w:szCs w:val="26"/>
          <w:lang w:val="en-US"/>
        </w:rPr>
        <w:t>, quân sự,</w:t>
      </w:r>
      <w:r w:rsidR="00AB0F45">
        <w:rPr>
          <w:rFonts w:ascii="Tahoma" w:hAnsi="Tahoma" w:cs="Tahoma"/>
          <w:sz w:val="26"/>
          <w:szCs w:val="26"/>
          <w:lang w:val="en-US"/>
        </w:rPr>
        <w:t xml:space="preserve"> xây dựng công nghiệp và dân dụng</w:t>
      </w:r>
      <w:proofErr w:type="gramStart"/>
      <w:r w:rsidR="00AB0F45">
        <w:rPr>
          <w:rFonts w:ascii="Tahoma" w:hAnsi="Tahoma" w:cs="Tahoma"/>
          <w:sz w:val="26"/>
          <w:szCs w:val="26"/>
          <w:lang w:val="en-US"/>
        </w:rPr>
        <w:t>,</w:t>
      </w:r>
      <w:r w:rsidR="001B2D8B">
        <w:rPr>
          <w:rFonts w:ascii="Tahoma" w:hAnsi="Tahoma" w:cs="Tahoma"/>
          <w:sz w:val="26"/>
          <w:szCs w:val="26"/>
          <w:lang w:val="en-US"/>
        </w:rPr>
        <w:t>…</w:t>
      </w:r>
      <w:proofErr w:type="gramEnd"/>
    </w:p>
    <w:p w:rsidR="00594F2B" w:rsidRDefault="00AB0F45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b/>
          <w:sz w:val="26"/>
          <w:szCs w:val="26"/>
          <w:lang w:val="en-US"/>
        </w:rPr>
        <w:t>3.</w:t>
      </w:r>
      <w:r w:rsidR="0030114E" w:rsidRPr="00AB0F45">
        <w:rPr>
          <w:rFonts w:ascii="Tahoma" w:hAnsi="Tahoma" w:cs="Tahoma"/>
          <w:b/>
          <w:sz w:val="26"/>
          <w:szCs w:val="26"/>
          <w:lang w:val="en-US"/>
        </w:rPr>
        <w:t xml:space="preserve"> Chấ</w:t>
      </w:r>
      <w:r w:rsidR="00FC7871" w:rsidRPr="00AB0F45">
        <w:rPr>
          <w:rFonts w:ascii="Tahoma" w:hAnsi="Tahoma" w:cs="Tahoma"/>
          <w:b/>
          <w:sz w:val="26"/>
          <w:szCs w:val="26"/>
          <w:lang w:val="en-US"/>
        </w:rPr>
        <w:t>t chố</w:t>
      </w:r>
      <w:r w:rsidR="0030114E" w:rsidRPr="00AB0F45">
        <w:rPr>
          <w:rFonts w:ascii="Tahoma" w:hAnsi="Tahoma" w:cs="Tahoma"/>
          <w:b/>
          <w:sz w:val="26"/>
          <w:szCs w:val="26"/>
          <w:lang w:val="en-US"/>
        </w:rPr>
        <w:t>ng thấ</w:t>
      </w:r>
      <w:r w:rsidR="00FC7871" w:rsidRPr="00AB0F45">
        <w:rPr>
          <w:rFonts w:ascii="Tahoma" w:hAnsi="Tahoma" w:cs="Tahoma"/>
          <w:b/>
          <w:sz w:val="26"/>
          <w:szCs w:val="26"/>
          <w:lang w:val="en-US"/>
        </w:rPr>
        <w:t xml:space="preserve">m, </w:t>
      </w:r>
      <w:r w:rsidRPr="00AB0F45">
        <w:rPr>
          <w:rFonts w:ascii="Tahoma" w:hAnsi="Tahoma" w:cs="Tahoma"/>
          <w:b/>
          <w:sz w:val="26"/>
          <w:szCs w:val="26"/>
          <w:lang w:val="en-US"/>
        </w:rPr>
        <w:t>k</w:t>
      </w:r>
      <w:r w:rsidR="0030114E" w:rsidRPr="00AB0F45">
        <w:rPr>
          <w:rFonts w:ascii="Tahoma" w:hAnsi="Tahoma" w:cs="Tahoma"/>
          <w:b/>
          <w:sz w:val="26"/>
          <w:szCs w:val="26"/>
          <w:lang w:val="en-US"/>
        </w:rPr>
        <w:t>eo khe co giãn của GLOBALNAVY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 xml:space="preserve"> </w:t>
      </w:r>
      <w:r w:rsidR="00FC7871">
        <w:rPr>
          <w:rFonts w:ascii="Tahoma" w:hAnsi="Tahoma" w:cs="Tahoma"/>
          <w:sz w:val="26"/>
          <w:szCs w:val="26"/>
          <w:lang w:val="en-US"/>
        </w:rPr>
        <w:t>(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>Bồ Đào Nha</w:t>
      </w:r>
      <w:r w:rsidR="00FC7871">
        <w:rPr>
          <w:rFonts w:ascii="Tahoma" w:hAnsi="Tahoma" w:cs="Tahoma"/>
          <w:sz w:val="26"/>
          <w:szCs w:val="26"/>
          <w:lang w:val="en-US"/>
        </w:rPr>
        <w:t>)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 xml:space="preserve">. </w:t>
      </w:r>
      <w:r w:rsidR="001B2D8B">
        <w:rPr>
          <w:rFonts w:ascii="Tahoma" w:hAnsi="Tahoma" w:cs="Tahoma"/>
          <w:sz w:val="26"/>
          <w:szCs w:val="26"/>
          <w:lang w:val="en-US"/>
        </w:rPr>
        <w:t xml:space="preserve">Lĩnh vực áp dụng: chống thấm, trét khe co giãn, chống ồn, chống </w:t>
      </w:r>
      <w:proofErr w:type="gramStart"/>
      <w:r w:rsidR="001B2D8B">
        <w:rPr>
          <w:rFonts w:ascii="Tahoma" w:hAnsi="Tahoma" w:cs="Tahoma"/>
          <w:sz w:val="26"/>
          <w:szCs w:val="26"/>
          <w:lang w:val="en-US"/>
        </w:rPr>
        <w:t>rung</w:t>
      </w:r>
      <w:r>
        <w:rPr>
          <w:rFonts w:ascii="Tahoma" w:hAnsi="Tahoma" w:cs="Tahoma"/>
          <w:sz w:val="26"/>
          <w:szCs w:val="26"/>
          <w:lang w:val="en-US"/>
        </w:rPr>
        <w:t>,.</w:t>
      </w:r>
      <w:r w:rsidR="001B2D8B">
        <w:rPr>
          <w:rFonts w:ascii="Tahoma" w:hAnsi="Tahoma" w:cs="Tahoma"/>
          <w:sz w:val="26"/>
          <w:szCs w:val="26"/>
          <w:lang w:val="en-US"/>
        </w:rPr>
        <w:t>.</w:t>
      </w:r>
      <w:proofErr w:type="gramEnd"/>
    </w:p>
    <w:p w:rsidR="001B2D8B" w:rsidRDefault="00594F2B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 xml:space="preserve">4, </w:t>
      </w:r>
      <w:r w:rsidRPr="00594F2B">
        <w:rPr>
          <w:rFonts w:ascii="Tahoma" w:hAnsi="Tahoma" w:cs="Tahoma"/>
          <w:b/>
          <w:sz w:val="26"/>
          <w:szCs w:val="26"/>
          <w:lang w:val="en-US"/>
        </w:rPr>
        <w:t>Sơn chống nóng</w:t>
      </w:r>
      <w:r>
        <w:rPr>
          <w:rFonts w:ascii="Tahoma" w:hAnsi="Tahoma" w:cs="Tahoma"/>
          <w:sz w:val="26"/>
          <w:szCs w:val="26"/>
          <w:lang w:val="en-US"/>
        </w:rPr>
        <w:t xml:space="preserve"> :HEATAX  ( Đài Loan) sơn Nano theo co chế phản nhiêt tới 90,1% , có thể sơn trên mọi vật liệu , chống nóng , chống rỉ, chống thấm , chống ồn , giảm được tới 40 độ c trên mái , 13 độ c trong nhà .</w:t>
      </w:r>
    </w:p>
    <w:p w:rsidR="00594F2B" w:rsidRPr="00594F2B" w:rsidRDefault="00594F2B">
      <w:pPr>
        <w:rPr>
          <w:rFonts w:ascii="Tahoma" w:hAnsi="Tahoma" w:cs="Tahoma"/>
          <w:b/>
          <w:sz w:val="26"/>
          <w:szCs w:val="26"/>
          <w:lang w:val="en-US"/>
        </w:rPr>
      </w:pPr>
      <w:r w:rsidRPr="00594F2B">
        <w:rPr>
          <w:rFonts w:ascii="Tahoma" w:hAnsi="Tahoma" w:cs="Tahoma"/>
          <w:b/>
          <w:sz w:val="26"/>
          <w:szCs w:val="26"/>
          <w:lang w:val="en-US"/>
        </w:rPr>
        <w:t>5, Băng keo chống thấm chống nứt của NITTO- (Nhật bản)</w:t>
      </w:r>
    </w:p>
    <w:p w:rsidR="00B25643" w:rsidRDefault="001B2D8B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 xml:space="preserve"> </w:t>
      </w:r>
      <w:r w:rsidR="004B7B9D">
        <w:rPr>
          <w:rFonts w:ascii="Tahoma" w:hAnsi="Tahoma" w:cs="Tahoma"/>
          <w:sz w:val="26"/>
          <w:szCs w:val="26"/>
          <w:lang w:val="en-US"/>
        </w:rPr>
        <w:t>Để áp dụng các sản phẩm trên</w:t>
      </w:r>
      <w:r w:rsidR="00C904DB">
        <w:rPr>
          <w:rFonts w:ascii="Tahoma" w:hAnsi="Tahoma" w:cs="Tahoma"/>
          <w:sz w:val="26"/>
          <w:szCs w:val="26"/>
          <w:lang w:val="en-US"/>
        </w:rPr>
        <w:t>,</w:t>
      </w:r>
      <w:r w:rsidR="004B7B9D">
        <w:rPr>
          <w:rFonts w:ascii="Tahoma" w:hAnsi="Tahoma" w:cs="Tahoma"/>
          <w:sz w:val="26"/>
          <w:szCs w:val="26"/>
          <w:lang w:val="en-US"/>
        </w:rPr>
        <w:t xml:space="preserve"> Công ty đã </w:t>
      </w:r>
      <w:r w:rsidR="000424A9">
        <w:rPr>
          <w:rFonts w:ascii="Tahoma" w:hAnsi="Tahoma" w:cs="Tahoma"/>
          <w:sz w:val="26"/>
          <w:szCs w:val="26"/>
          <w:lang w:val="en-US"/>
        </w:rPr>
        <w:t xml:space="preserve">xây dựng một 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>độ</w:t>
      </w:r>
      <w:r>
        <w:rPr>
          <w:rFonts w:ascii="Tahoma" w:hAnsi="Tahoma" w:cs="Tahoma"/>
          <w:sz w:val="26"/>
          <w:szCs w:val="26"/>
          <w:lang w:val="en-US"/>
        </w:rPr>
        <w:t xml:space="preserve">i </w:t>
      </w:r>
      <w:proofErr w:type="gramStart"/>
      <w:r>
        <w:rPr>
          <w:rFonts w:ascii="Tahoma" w:hAnsi="Tahoma" w:cs="Tahoma"/>
          <w:sz w:val="26"/>
          <w:szCs w:val="26"/>
          <w:lang w:val="en-US"/>
        </w:rPr>
        <w:t>ngũ</w:t>
      </w:r>
      <w:proofErr w:type="gram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r w:rsidR="000424A9">
        <w:rPr>
          <w:rFonts w:ascii="Tahoma" w:hAnsi="Tahoma" w:cs="Tahoma"/>
          <w:sz w:val="26"/>
          <w:szCs w:val="26"/>
          <w:lang w:val="en-US"/>
        </w:rPr>
        <w:t xml:space="preserve">lao động </w:t>
      </w:r>
      <w:r>
        <w:rPr>
          <w:rFonts w:ascii="Tahoma" w:hAnsi="Tahoma" w:cs="Tahoma"/>
          <w:sz w:val="26"/>
          <w:szCs w:val="26"/>
          <w:lang w:val="en-US"/>
        </w:rPr>
        <w:t xml:space="preserve">chuyên </w:t>
      </w:r>
      <w:r w:rsidR="000424A9">
        <w:rPr>
          <w:rFonts w:ascii="Tahoma" w:hAnsi="Tahoma" w:cs="Tahoma"/>
          <w:sz w:val="26"/>
          <w:szCs w:val="26"/>
          <w:lang w:val="en-US"/>
        </w:rPr>
        <w:t xml:space="preserve">nghiệp, </w:t>
      </w:r>
      <w:r w:rsidR="0030114E" w:rsidRPr="00942A7A">
        <w:rPr>
          <w:rFonts w:ascii="Tahoma" w:hAnsi="Tahoma" w:cs="Tahoma"/>
          <w:sz w:val="26"/>
          <w:szCs w:val="26"/>
          <w:lang w:val="en-US"/>
        </w:rPr>
        <w:t xml:space="preserve">được đào tạo </w:t>
      </w:r>
      <w:r>
        <w:rPr>
          <w:rFonts w:ascii="Tahoma" w:hAnsi="Tahoma" w:cs="Tahoma"/>
          <w:sz w:val="26"/>
          <w:szCs w:val="26"/>
          <w:lang w:val="en-US"/>
        </w:rPr>
        <w:t>bài bản</w:t>
      </w:r>
      <w:r w:rsidR="000424A9">
        <w:rPr>
          <w:rFonts w:ascii="Tahoma" w:hAnsi="Tahoma" w:cs="Tahoma"/>
          <w:sz w:val="26"/>
          <w:szCs w:val="26"/>
          <w:lang w:val="en-US"/>
        </w:rPr>
        <w:t xml:space="preserve"> </w:t>
      </w:r>
    </w:p>
    <w:p w:rsidR="0030114E" w:rsidRPr="00942A7A" w:rsidRDefault="00B25643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 xml:space="preserve">Công ty đã đầu tư để sỡ hữu rất </w:t>
      </w:r>
      <w:r w:rsidR="001B2D8B">
        <w:rPr>
          <w:rFonts w:ascii="Tahoma" w:hAnsi="Tahoma" w:cs="Tahoma"/>
          <w:sz w:val="26"/>
          <w:szCs w:val="26"/>
          <w:lang w:val="en-US"/>
        </w:rPr>
        <w:t>nhiều</w:t>
      </w:r>
      <w:r w:rsidR="00942840" w:rsidRPr="00942A7A">
        <w:rPr>
          <w:rFonts w:ascii="Tahoma" w:hAnsi="Tahoma" w:cs="Tahoma"/>
          <w:sz w:val="26"/>
          <w:szCs w:val="26"/>
          <w:lang w:val="en-US"/>
        </w:rPr>
        <w:t xml:space="preserve"> thiết bị</w:t>
      </w:r>
      <w:r w:rsidR="001B2D8B">
        <w:rPr>
          <w:rFonts w:ascii="Tahoma" w:hAnsi="Tahoma" w:cs="Tahoma"/>
          <w:sz w:val="26"/>
          <w:szCs w:val="26"/>
          <w:lang w:val="en-US"/>
        </w:rPr>
        <w:t xml:space="preserve">, máy móc </w:t>
      </w:r>
      <w:r w:rsidR="00942840" w:rsidRPr="00942A7A">
        <w:rPr>
          <w:rFonts w:ascii="Tahoma" w:hAnsi="Tahoma" w:cs="Tahoma"/>
          <w:sz w:val="26"/>
          <w:szCs w:val="26"/>
          <w:lang w:val="en-US"/>
        </w:rPr>
        <w:t>tiên tiến nhấ</w:t>
      </w:r>
      <w:r w:rsidR="001B2D8B">
        <w:rPr>
          <w:rFonts w:ascii="Tahoma" w:hAnsi="Tahoma" w:cs="Tahoma"/>
          <w:sz w:val="26"/>
          <w:szCs w:val="26"/>
          <w:lang w:val="en-US"/>
        </w:rPr>
        <w:t>t trong lĩnh vự</w:t>
      </w:r>
      <w:r w:rsidR="00AB0F45">
        <w:rPr>
          <w:rFonts w:ascii="Tahoma" w:hAnsi="Tahoma" w:cs="Tahoma"/>
          <w:sz w:val="26"/>
          <w:szCs w:val="26"/>
          <w:lang w:val="en-US"/>
        </w:rPr>
        <w:t xml:space="preserve">c </w:t>
      </w:r>
      <w:r w:rsidR="000424A9">
        <w:rPr>
          <w:rFonts w:ascii="Tahoma" w:hAnsi="Tahoma" w:cs="Tahoma"/>
          <w:sz w:val="26"/>
          <w:szCs w:val="26"/>
          <w:lang w:val="en-US"/>
        </w:rPr>
        <w:t>sơn/</w:t>
      </w:r>
      <w:r w:rsidR="00AB0F45">
        <w:rPr>
          <w:rFonts w:ascii="Tahoma" w:hAnsi="Tahoma" w:cs="Tahoma"/>
          <w:sz w:val="26"/>
          <w:szCs w:val="26"/>
          <w:lang w:val="en-US"/>
        </w:rPr>
        <w:t xml:space="preserve">chống </w:t>
      </w:r>
      <w:proofErr w:type="gramStart"/>
      <w:r w:rsidR="00AB0F45">
        <w:rPr>
          <w:rFonts w:ascii="Tahoma" w:hAnsi="Tahoma" w:cs="Tahoma"/>
          <w:sz w:val="26"/>
          <w:szCs w:val="26"/>
          <w:lang w:val="en-US"/>
        </w:rPr>
        <w:t>ăn</w:t>
      </w:r>
      <w:proofErr w:type="gramEnd"/>
      <w:r w:rsidR="00AB0F45">
        <w:rPr>
          <w:rFonts w:ascii="Tahoma" w:hAnsi="Tahoma" w:cs="Tahoma"/>
          <w:sz w:val="26"/>
          <w:szCs w:val="26"/>
          <w:lang w:val="en-US"/>
        </w:rPr>
        <w:t xml:space="preserve"> mòn</w:t>
      </w:r>
      <w:r w:rsidR="000424A9">
        <w:rPr>
          <w:rFonts w:ascii="Tahoma" w:hAnsi="Tahoma" w:cs="Tahoma"/>
          <w:sz w:val="26"/>
          <w:szCs w:val="26"/>
          <w:lang w:val="en-US"/>
        </w:rPr>
        <w:t xml:space="preserve"> của thế giới</w:t>
      </w:r>
      <w:r w:rsidR="00AB0F45">
        <w:rPr>
          <w:rFonts w:ascii="Tahoma" w:hAnsi="Tahoma" w:cs="Tahoma"/>
          <w:sz w:val="26"/>
          <w:szCs w:val="26"/>
          <w:lang w:val="en-US"/>
        </w:rPr>
        <w:t>.</w:t>
      </w:r>
      <w:r w:rsidR="001B2D8B">
        <w:rPr>
          <w:rFonts w:ascii="Tahoma" w:hAnsi="Tahoma" w:cs="Tahoma"/>
          <w:sz w:val="26"/>
          <w:szCs w:val="26"/>
          <w:lang w:val="en-US"/>
        </w:rPr>
        <w:t xml:space="preserve"> </w:t>
      </w:r>
    </w:p>
    <w:p w:rsidR="00942840" w:rsidRPr="00942A7A" w:rsidRDefault="004B7B9D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 xml:space="preserve">HI_PEC sẵn sàng </w:t>
      </w:r>
      <w:r w:rsidR="00942840" w:rsidRPr="00942A7A">
        <w:rPr>
          <w:rFonts w:ascii="Tahoma" w:hAnsi="Tahoma" w:cs="Tahoma"/>
          <w:sz w:val="26"/>
          <w:szCs w:val="26"/>
          <w:lang w:val="en-US"/>
        </w:rPr>
        <w:t>c</w:t>
      </w:r>
      <w:r w:rsidR="00942A7A">
        <w:rPr>
          <w:rFonts w:ascii="Tahoma" w:hAnsi="Tahoma" w:cs="Tahoma"/>
          <w:sz w:val="26"/>
          <w:szCs w:val="26"/>
          <w:lang w:val="en-US"/>
        </w:rPr>
        <w:t>u</w:t>
      </w:r>
      <w:r w:rsidR="00942840" w:rsidRPr="00942A7A">
        <w:rPr>
          <w:rFonts w:ascii="Tahoma" w:hAnsi="Tahoma" w:cs="Tahoma"/>
          <w:sz w:val="26"/>
          <w:szCs w:val="26"/>
          <w:lang w:val="en-US"/>
        </w:rPr>
        <w:t>ng cấp dịch vụ</w:t>
      </w:r>
      <w:r>
        <w:rPr>
          <w:rFonts w:ascii="Tahoma" w:hAnsi="Tahoma" w:cs="Tahoma"/>
          <w:sz w:val="26"/>
          <w:szCs w:val="26"/>
          <w:lang w:val="en-US"/>
        </w:rPr>
        <w:t xml:space="preserve"> trọn gói</w:t>
      </w:r>
      <w:r w:rsidR="000424A9">
        <w:rPr>
          <w:rFonts w:ascii="Tahoma" w:hAnsi="Tahoma" w:cs="Tahoma"/>
          <w:sz w:val="26"/>
          <w:szCs w:val="26"/>
          <w:lang w:val="en-US"/>
        </w:rPr>
        <w:t xml:space="preserve"> “online”</w:t>
      </w:r>
      <w:r w:rsidR="00AB0F45">
        <w:rPr>
          <w:rFonts w:ascii="Tahoma" w:hAnsi="Tahoma" w:cs="Tahoma"/>
          <w:sz w:val="26"/>
          <w:szCs w:val="26"/>
          <w:lang w:val="en-US"/>
        </w:rPr>
        <w:t>.</w:t>
      </w:r>
      <w:r w:rsidR="00B25643">
        <w:rPr>
          <w:rFonts w:ascii="Tahoma" w:hAnsi="Tahoma" w:cs="Tahoma"/>
          <w:sz w:val="26"/>
          <w:szCs w:val="26"/>
          <w:lang w:val="en-US"/>
        </w:rPr>
        <w:t xml:space="preserve">với bảo hành lên tới hàng chục năm </w:t>
      </w:r>
    </w:p>
    <w:p w:rsidR="00942840" w:rsidRPr="00942A7A" w:rsidRDefault="000424A9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>Qua</w:t>
      </w:r>
      <w:r w:rsidR="00AB0F45">
        <w:rPr>
          <w:rFonts w:ascii="Tahoma" w:hAnsi="Tahoma" w:cs="Tahoma"/>
          <w:sz w:val="26"/>
          <w:szCs w:val="26"/>
          <w:lang w:val="en-US"/>
        </w:rPr>
        <w:t xml:space="preserve"> hơn</w:t>
      </w:r>
      <w:r w:rsidR="00594F2B">
        <w:rPr>
          <w:rFonts w:ascii="Tahoma" w:hAnsi="Tahoma" w:cs="Tahoma"/>
          <w:sz w:val="26"/>
          <w:szCs w:val="26"/>
          <w:lang w:val="en-US"/>
        </w:rPr>
        <w:t xml:space="preserve"> 15</w:t>
      </w:r>
      <w:r w:rsidR="00942840" w:rsidRPr="00942A7A">
        <w:rPr>
          <w:rFonts w:ascii="Tahoma" w:hAnsi="Tahoma" w:cs="Tahoma"/>
          <w:sz w:val="26"/>
          <w:szCs w:val="26"/>
          <w:lang w:val="en-US"/>
        </w:rPr>
        <w:t xml:space="preserve"> năm hoạt độ</w:t>
      </w:r>
      <w:r w:rsidR="00942A7A">
        <w:rPr>
          <w:rFonts w:ascii="Tahoma" w:hAnsi="Tahoma" w:cs="Tahoma"/>
          <w:sz w:val="26"/>
          <w:szCs w:val="26"/>
          <w:lang w:val="en-US"/>
        </w:rPr>
        <w:t>ng, HI-</w:t>
      </w:r>
      <w:r w:rsidR="00942840" w:rsidRPr="00942A7A">
        <w:rPr>
          <w:rFonts w:ascii="Tahoma" w:hAnsi="Tahoma" w:cs="Tahoma"/>
          <w:sz w:val="26"/>
          <w:szCs w:val="26"/>
          <w:lang w:val="en-US"/>
        </w:rPr>
        <w:t>PEC đã thực hiện hàng trăm công trình lớn cho</w:t>
      </w:r>
      <w:r w:rsidR="00AB0F45">
        <w:rPr>
          <w:rFonts w:ascii="Tahoma" w:hAnsi="Tahoma" w:cs="Tahoma"/>
          <w:sz w:val="26"/>
          <w:szCs w:val="26"/>
          <w:lang w:val="en-US"/>
        </w:rPr>
        <w:t xml:space="preserve"> các ngành/lĩnh vực</w:t>
      </w:r>
      <w:r w:rsidR="00942840" w:rsidRPr="00942A7A">
        <w:rPr>
          <w:rFonts w:ascii="Tahoma" w:hAnsi="Tahoma" w:cs="Tahoma"/>
          <w:sz w:val="26"/>
          <w:szCs w:val="26"/>
          <w:lang w:val="en-US"/>
        </w:rPr>
        <w:t xml:space="preserve">: Dầu khí, Điện lực, Hàng hải, Quân đội, </w:t>
      </w:r>
      <w:r w:rsidR="00AB0F45">
        <w:rPr>
          <w:rFonts w:ascii="Tahoma" w:hAnsi="Tahoma" w:cs="Tahoma"/>
          <w:sz w:val="26"/>
          <w:szCs w:val="26"/>
          <w:lang w:val="en-US"/>
        </w:rPr>
        <w:t xml:space="preserve">Cấp </w:t>
      </w:r>
      <w:r w:rsidR="00942840" w:rsidRPr="00942A7A">
        <w:rPr>
          <w:rFonts w:ascii="Tahoma" w:hAnsi="Tahoma" w:cs="Tahoma"/>
          <w:sz w:val="26"/>
          <w:szCs w:val="26"/>
          <w:lang w:val="en-US"/>
        </w:rPr>
        <w:t xml:space="preserve">nước, </w:t>
      </w:r>
      <w:r w:rsidR="00AB0F45">
        <w:rPr>
          <w:rFonts w:ascii="Tahoma" w:hAnsi="Tahoma" w:cs="Tahoma"/>
          <w:sz w:val="26"/>
          <w:szCs w:val="26"/>
          <w:lang w:val="en-US"/>
        </w:rPr>
        <w:t xml:space="preserve">Chế biến </w:t>
      </w:r>
      <w:r w:rsidR="00942840" w:rsidRPr="00942A7A">
        <w:rPr>
          <w:rFonts w:ascii="Tahoma" w:hAnsi="Tahoma" w:cs="Tahoma"/>
          <w:sz w:val="26"/>
          <w:szCs w:val="26"/>
          <w:lang w:val="en-US"/>
        </w:rPr>
        <w:t>thực phẩ</w:t>
      </w:r>
      <w:r w:rsidR="004B7B9D">
        <w:rPr>
          <w:rFonts w:ascii="Tahoma" w:hAnsi="Tahoma" w:cs="Tahoma"/>
          <w:sz w:val="26"/>
          <w:szCs w:val="26"/>
          <w:lang w:val="en-US"/>
        </w:rPr>
        <w:t>m</w:t>
      </w:r>
      <w:proofErr w:type="gramStart"/>
      <w:r w:rsidR="00AB0F45">
        <w:rPr>
          <w:rFonts w:ascii="Tahoma" w:hAnsi="Tahoma" w:cs="Tahoma"/>
          <w:sz w:val="26"/>
          <w:szCs w:val="26"/>
          <w:lang w:val="en-US"/>
        </w:rPr>
        <w:t>,</w:t>
      </w:r>
      <w:r w:rsidR="004B7B9D">
        <w:rPr>
          <w:rFonts w:ascii="Tahoma" w:hAnsi="Tahoma" w:cs="Tahoma"/>
          <w:sz w:val="26"/>
          <w:szCs w:val="26"/>
          <w:lang w:val="en-US"/>
        </w:rPr>
        <w:t>.</w:t>
      </w:r>
      <w:r w:rsidR="00AB0F45">
        <w:rPr>
          <w:rFonts w:ascii="Tahoma" w:hAnsi="Tahoma" w:cs="Tahoma"/>
          <w:sz w:val="26"/>
          <w:szCs w:val="26"/>
          <w:lang w:val="en-US"/>
        </w:rPr>
        <w:t>.</w:t>
      </w:r>
      <w:r w:rsidR="004B7B9D">
        <w:rPr>
          <w:rFonts w:ascii="Tahoma" w:hAnsi="Tahoma" w:cs="Tahoma"/>
          <w:sz w:val="26"/>
          <w:szCs w:val="26"/>
          <w:lang w:val="en-US"/>
        </w:rPr>
        <w:t>.</w:t>
      </w:r>
      <w:proofErr w:type="gramEnd"/>
      <w:r w:rsidR="004B7B9D">
        <w:rPr>
          <w:rFonts w:ascii="Tahoma" w:hAnsi="Tahoma" w:cs="Tahoma"/>
          <w:sz w:val="26"/>
          <w:szCs w:val="26"/>
          <w:lang w:val="en-US"/>
        </w:rPr>
        <w:t xml:space="preserve"> </w:t>
      </w:r>
      <w:r w:rsidR="00AB0F45">
        <w:rPr>
          <w:rFonts w:ascii="Tahoma" w:hAnsi="Tahoma" w:cs="Tahoma"/>
          <w:sz w:val="26"/>
          <w:szCs w:val="26"/>
          <w:lang w:val="en-US"/>
        </w:rPr>
        <w:t xml:space="preserve"> Tất cả các công trình đều </w:t>
      </w:r>
      <w:r w:rsidR="004B7B9D">
        <w:rPr>
          <w:rFonts w:ascii="Tahoma" w:hAnsi="Tahoma" w:cs="Tahoma"/>
          <w:sz w:val="26"/>
          <w:szCs w:val="26"/>
          <w:lang w:val="en-US"/>
        </w:rPr>
        <w:t>đ</w:t>
      </w:r>
      <w:r w:rsidR="00942840" w:rsidRPr="00942A7A">
        <w:rPr>
          <w:rFonts w:ascii="Tahoma" w:hAnsi="Tahoma" w:cs="Tahoma"/>
          <w:sz w:val="26"/>
          <w:szCs w:val="26"/>
          <w:lang w:val="en-US"/>
        </w:rPr>
        <w:t>ược đánh giá rất cao</w:t>
      </w:r>
      <w:r w:rsidR="00AB0F45">
        <w:rPr>
          <w:rFonts w:ascii="Tahoma" w:hAnsi="Tahoma" w:cs="Tahoma"/>
          <w:sz w:val="26"/>
          <w:szCs w:val="26"/>
          <w:lang w:val="en-US"/>
        </w:rPr>
        <w:t xml:space="preserve"> về chất lượng</w:t>
      </w:r>
      <w:r w:rsidR="00942840" w:rsidRPr="00942A7A">
        <w:rPr>
          <w:rFonts w:ascii="Tahoma" w:hAnsi="Tahoma" w:cs="Tahoma"/>
          <w:sz w:val="26"/>
          <w:szCs w:val="26"/>
          <w:lang w:val="en-US"/>
        </w:rPr>
        <w:t xml:space="preserve">. </w:t>
      </w:r>
    </w:p>
    <w:p w:rsidR="00942840" w:rsidRPr="00942A7A" w:rsidRDefault="00942840">
      <w:pPr>
        <w:rPr>
          <w:rFonts w:ascii="Tahoma" w:hAnsi="Tahoma" w:cs="Tahoma"/>
          <w:sz w:val="26"/>
          <w:szCs w:val="26"/>
          <w:lang w:val="en-US"/>
        </w:rPr>
      </w:pPr>
      <w:r w:rsidRPr="00942A7A">
        <w:rPr>
          <w:rFonts w:ascii="Tahoma" w:hAnsi="Tahoma" w:cs="Tahoma"/>
          <w:sz w:val="26"/>
          <w:szCs w:val="26"/>
          <w:lang w:val="en-US"/>
        </w:rPr>
        <w:t xml:space="preserve">Website: </w:t>
      </w:r>
      <w:hyperlink r:id="rId4" w:history="1">
        <w:r w:rsidRPr="00942A7A">
          <w:rPr>
            <w:rStyle w:val="Hyperlink"/>
            <w:rFonts w:ascii="Tahoma" w:hAnsi="Tahoma" w:cs="Tahoma"/>
            <w:sz w:val="26"/>
            <w:szCs w:val="26"/>
            <w:lang w:val="en-US"/>
          </w:rPr>
          <w:t>www.hi-pec.com.vn</w:t>
        </w:r>
      </w:hyperlink>
    </w:p>
    <w:p w:rsidR="00942840" w:rsidRPr="00942A7A" w:rsidRDefault="00942840">
      <w:pPr>
        <w:rPr>
          <w:rFonts w:ascii="Tahoma" w:hAnsi="Tahoma" w:cs="Tahoma"/>
          <w:sz w:val="26"/>
          <w:szCs w:val="26"/>
          <w:lang w:val="en-US"/>
        </w:rPr>
      </w:pPr>
      <w:r w:rsidRPr="00942A7A">
        <w:rPr>
          <w:rFonts w:ascii="Tahoma" w:hAnsi="Tahoma" w:cs="Tahoma"/>
          <w:sz w:val="26"/>
          <w:szCs w:val="26"/>
          <w:lang w:val="en-US"/>
        </w:rPr>
        <w:t xml:space="preserve">Email: </w:t>
      </w:r>
      <w:hyperlink r:id="rId5" w:history="1">
        <w:r w:rsidRPr="00942A7A">
          <w:rPr>
            <w:rStyle w:val="Hyperlink"/>
            <w:rFonts w:ascii="Tahoma" w:hAnsi="Tahoma" w:cs="Tahoma"/>
            <w:sz w:val="26"/>
            <w:szCs w:val="26"/>
            <w:lang w:val="en-US"/>
          </w:rPr>
          <w:t>hai.ntdr@hi-pec.com.vn</w:t>
        </w:r>
      </w:hyperlink>
    </w:p>
    <w:p w:rsidR="00942840" w:rsidRPr="00942A7A" w:rsidRDefault="00AB0F45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>Điện thoại liên lạc</w:t>
      </w:r>
      <w:r w:rsidR="00942840" w:rsidRPr="00942A7A">
        <w:rPr>
          <w:rFonts w:ascii="Tahoma" w:hAnsi="Tahoma" w:cs="Tahoma"/>
          <w:sz w:val="26"/>
          <w:szCs w:val="26"/>
          <w:lang w:val="en-US"/>
        </w:rPr>
        <w:t>: 0919978899</w:t>
      </w:r>
    </w:p>
    <w:sectPr w:rsidR="00942840" w:rsidRPr="00942A7A" w:rsidSect="00445814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4E"/>
    <w:rsid w:val="000424A9"/>
    <w:rsid w:val="00106D58"/>
    <w:rsid w:val="00132ABB"/>
    <w:rsid w:val="001958C1"/>
    <w:rsid w:val="001B2D8B"/>
    <w:rsid w:val="0030114E"/>
    <w:rsid w:val="00445814"/>
    <w:rsid w:val="004B7B9D"/>
    <w:rsid w:val="00594F2B"/>
    <w:rsid w:val="009251D0"/>
    <w:rsid w:val="00942840"/>
    <w:rsid w:val="00942A7A"/>
    <w:rsid w:val="009C32E2"/>
    <w:rsid w:val="00AB0F45"/>
    <w:rsid w:val="00B25643"/>
    <w:rsid w:val="00C904DB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E11A2-CE74-4CA6-A7FC-2C223081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i.ntdr@hi-pec.com.vn" TargetMode="External"/><Relationship Id="rId4" Type="http://schemas.openxmlformats.org/officeDocument/2006/relationships/hyperlink" Target="http://www.hi-pec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AnPC</dc:creator>
  <cp:lastModifiedBy>AutoBVT</cp:lastModifiedBy>
  <cp:revision>2</cp:revision>
  <dcterms:created xsi:type="dcterms:W3CDTF">2019-01-14T07:44:00Z</dcterms:created>
  <dcterms:modified xsi:type="dcterms:W3CDTF">2019-01-14T07:44:00Z</dcterms:modified>
</cp:coreProperties>
</file>